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6" w:rsidRDefault="00303AB6" w:rsidP="00303AB6">
      <w:pPr>
        <w:pStyle w:val="Heading1"/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Therapeutic Use Exemptions (TUE)</w:t>
      </w:r>
    </w:p>
    <w:p w:rsidR="00303AB6" w:rsidRDefault="00303AB6" w:rsidP="00303AB6">
      <w:pPr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  <w:r>
        <w:rPr>
          <w:rFonts w:ascii="Verdana" w:hAnsi="Verdana"/>
          <w:b/>
          <w:sz w:val="28"/>
          <w:szCs w:val="28"/>
          <w:u w:val="single"/>
          <w:lang w:val="en-US"/>
        </w:rPr>
        <w:t>Application Form</w:t>
      </w:r>
    </w:p>
    <w:p w:rsidR="00303AB6" w:rsidRDefault="00303AB6" w:rsidP="00303AB6">
      <w:pPr>
        <w:pStyle w:val="BodyTextIndent"/>
        <w:tabs>
          <w:tab w:val="left" w:pos="3420"/>
        </w:tabs>
        <w:ind w:firstLine="0"/>
        <w:rPr>
          <w:rFonts w:ascii="Verdana" w:hAnsi="Verdana"/>
          <w:b/>
        </w:rPr>
      </w:pPr>
    </w:p>
    <w:p w:rsidR="00303AB6" w:rsidRDefault="00303AB6" w:rsidP="00303AB6">
      <w:pPr>
        <w:pStyle w:val="BodyTextIndent"/>
        <w:tabs>
          <w:tab w:val="left" w:pos="3420"/>
        </w:tabs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complete all sections </w:t>
      </w:r>
      <w:r>
        <w:rPr>
          <w:rFonts w:ascii="Verdana" w:hAnsi="Verdana"/>
          <w:b/>
          <w:u w:val="single"/>
        </w:rPr>
        <w:t>in capital letters or typing.</w:t>
      </w:r>
      <w:r w:rsidRPr="00D8091B">
        <w:rPr>
          <w:rFonts w:ascii="Verdana" w:hAnsi="Verdana"/>
          <w:b/>
        </w:rPr>
        <w:t xml:space="preserve"> </w:t>
      </w:r>
    </w:p>
    <w:p w:rsidR="00303AB6" w:rsidRDefault="00303AB6" w:rsidP="00303AB6">
      <w:pPr>
        <w:pStyle w:val="BodyTextIndent"/>
        <w:tabs>
          <w:tab w:val="left" w:pos="3420"/>
        </w:tabs>
        <w:ind w:firstLine="0"/>
        <w:rPr>
          <w:rFonts w:ascii="Verdana" w:hAnsi="Verdana"/>
          <w:b/>
        </w:rPr>
      </w:pPr>
      <w:r w:rsidRPr="00D8091B">
        <w:rPr>
          <w:rFonts w:ascii="Verdana" w:hAnsi="Verdana"/>
          <w:b/>
        </w:rPr>
        <w:t xml:space="preserve">Please </w:t>
      </w:r>
      <w:r>
        <w:rPr>
          <w:rFonts w:ascii="Verdana" w:hAnsi="Verdana"/>
          <w:b/>
        </w:rPr>
        <w:t xml:space="preserve">sign the form (point 6) and ask your doctor to sign (point 4). </w:t>
      </w:r>
    </w:p>
    <w:p w:rsidR="00303AB6" w:rsidRPr="00D8091B" w:rsidRDefault="00303AB6" w:rsidP="00303AB6">
      <w:pPr>
        <w:pStyle w:val="BodyTextIndent"/>
        <w:tabs>
          <w:tab w:val="left" w:pos="3420"/>
        </w:tabs>
        <w:ind w:firstLine="0"/>
        <w:rPr>
          <w:rFonts w:ascii="Verdana" w:hAnsi="Verdana"/>
          <w:b/>
        </w:rPr>
      </w:pPr>
      <w:r w:rsidRPr="00D8091B">
        <w:rPr>
          <w:rFonts w:ascii="Verdana" w:hAnsi="Verdana"/>
          <w:b/>
        </w:rPr>
        <w:t>Electronic signature</w:t>
      </w:r>
      <w:r>
        <w:rPr>
          <w:rFonts w:ascii="Verdana" w:hAnsi="Verdana"/>
          <w:b/>
        </w:rPr>
        <w:t>s are accepted.</w:t>
      </w:r>
      <w:r w:rsidRPr="00D8091B">
        <w:rPr>
          <w:rFonts w:ascii="Verdana" w:hAnsi="Verdana"/>
          <w:b/>
        </w:rPr>
        <w:t xml:space="preserve"> </w:t>
      </w:r>
    </w:p>
    <w:p w:rsidR="00303AB6" w:rsidRDefault="00303AB6" w:rsidP="00303AB6">
      <w:pPr>
        <w:pStyle w:val="BodyTextIndent"/>
        <w:tabs>
          <w:tab w:val="left" w:pos="3420"/>
        </w:tabs>
        <w:ind w:firstLine="0"/>
        <w:jc w:val="center"/>
        <w:rPr>
          <w:rFonts w:ascii="Verdana" w:hAnsi="Verdana"/>
          <w:b/>
        </w:rPr>
      </w:pPr>
    </w:p>
    <w:p w:rsidR="00303AB6" w:rsidRDefault="00303AB6" w:rsidP="00303AB6">
      <w:pPr>
        <w:numPr>
          <w:ilvl w:val="0"/>
          <w:numId w:val="2"/>
        </w:num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Athlete Information</w:t>
      </w:r>
    </w:p>
    <w:p w:rsidR="007854C5" w:rsidRDefault="007854C5" w:rsidP="007854C5">
      <w:pPr>
        <w:rPr>
          <w:rFonts w:ascii="Verdana" w:hAnsi="Verdana"/>
          <w:b/>
          <w:szCs w:val="24"/>
        </w:rPr>
      </w:pPr>
    </w:p>
    <w:p w:rsidR="007854C5" w:rsidRDefault="007854C5" w:rsidP="00303AB6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303AB6" w:rsidRPr="00303AB6" w:rsidRDefault="00303AB6" w:rsidP="00303AB6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303AB6">
        <w:rPr>
          <w:rFonts w:ascii="Verdana" w:hAnsi="Verdana"/>
          <w:sz w:val="20"/>
        </w:rPr>
        <w:t xml:space="preserve">Surname: </w:t>
      </w:r>
      <w:sdt>
        <w:sdtPr>
          <w:rPr>
            <w:rFonts w:ascii="Verdana" w:hAnsi="Verdana"/>
            <w:sz w:val="20"/>
          </w:rPr>
          <w:id w:val="-571040180"/>
          <w:placeholder>
            <w:docPart w:val="DefaultPlaceholder_1082065158"/>
          </w:placeholder>
          <w:showingPlcHdr/>
          <w:text/>
        </w:sdtPr>
        <w:sdtEndPr/>
        <w:sdtContent>
          <w:r w:rsidR="00530A9E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</w:t>
      </w:r>
      <w:r w:rsidRPr="00303AB6">
        <w:rPr>
          <w:rFonts w:ascii="Verdana" w:hAnsi="Verdana"/>
          <w:sz w:val="20"/>
        </w:rPr>
        <w:t xml:space="preserve">Given Names: </w:t>
      </w:r>
      <w:sdt>
        <w:sdtPr>
          <w:rPr>
            <w:rFonts w:ascii="Verdana" w:hAnsi="Verdana"/>
            <w:sz w:val="20"/>
          </w:rPr>
          <w:id w:val="21679671"/>
          <w:placeholder>
            <w:docPart w:val="DefaultPlaceholder_1082065158"/>
          </w:placeholder>
          <w:showingPlcHdr/>
          <w:text/>
        </w:sdtPr>
        <w:sdtEndPr/>
        <w:sdtContent>
          <w:r w:rsidR="00530A9E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03AB6" w:rsidRDefault="00303AB6" w:rsidP="00303AB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leader="dot" w:pos="2250"/>
          <w:tab w:val="left" w:leader="dot" w:pos="4770"/>
        </w:tabs>
        <w:spacing w:after="0" w:line="240" w:lineRule="auto"/>
        <w:rPr>
          <w:rFonts w:ascii="Verdana" w:hAnsi="Verdana"/>
          <w:sz w:val="20"/>
        </w:rPr>
      </w:pPr>
    </w:p>
    <w:p w:rsidR="00303AB6" w:rsidRDefault="00303AB6" w:rsidP="00303AB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leader="dot" w:pos="2250"/>
          <w:tab w:val="left" w:leader="dot" w:pos="4770"/>
        </w:tabs>
        <w:spacing w:before="60"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Female </w:t>
      </w:r>
      <w:sdt>
        <w:sdtPr>
          <w:rPr>
            <w:rFonts w:ascii="Verdana" w:hAnsi="Verdana"/>
            <w:sz w:val="20"/>
          </w:rPr>
          <w:id w:val="11564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47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Verdana" w:hAnsi="Verdana"/>
          <w:sz w:val="20"/>
        </w:rPr>
        <w:t xml:space="preserve">        Male </w:t>
      </w:r>
      <w:sdt>
        <w:sdtPr>
          <w:rPr>
            <w:rFonts w:ascii="Verdana" w:hAnsi="Verdana"/>
            <w:sz w:val="20"/>
          </w:rPr>
          <w:id w:val="-196195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8C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Verdana" w:hAnsi="Verdana"/>
          <w:sz w:val="20"/>
        </w:rPr>
        <w:t xml:space="preserve">                         Date of Birth (d/m/y): </w:t>
      </w:r>
      <w:sdt>
        <w:sdtPr>
          <w:rPr>
            <w:rFonts w:ascii="Verdana" w:hAnsi="Verdana"/>
            <w:sz w:val="20"/>
          </w:rPr>
          <w:id w:val="1186407273"/>
          <w:placeholder>
            <w:docPart w:val="DefaultPlaceholder_1082065158"/>
          </w:placeholder>
          <w:showingPlcHdr/>
          <w:text/>
        </w:sdtPr>
        <w:sdtEndPr/>
        <w:sdtContent>
          <w:r w:rsidR="00530A9E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03AB6" w:rsidRDefault="00303AB6" w:rsidP="00303AB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leader="dot" w:pos="990"/>
          <w:tab w:val="left" w:leader="dot" w:pos="9216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Postal Address: </w:t>
      </w:r>
      <w:sdt>
        <w:sdtPr>
          <w:rPr>
            <w:rFonts w:ascii="Verdana" w:hAnsi="Verdana"/>
            <w:sz w:val="20"/>
          </w:rPr>
          <w:id w:val="-2082288194"/>
          <w:placeholder>
            <w:docPart w:val="DefaultPlaceholder_1082065158"/>
          </w:placeholder>
          <w:showingPlcHdr/>
          <w:text/>
        </w:sdtPr>
        <w:sdtEndPr/>
        <w:sdtContent>
          <w:r w:rsidR="00530A9E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03AB6" w:rsidRDefault="00303AB6" w:rsidP="00303AB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540"/>
          <w:tab w:val="left" w:leader="dot" w:pos="3150"/>
          <w:tab w:val="left" w:pos="4140"/>
          <w:tab w:val="left" w:leader="dot" w:pos="6300"/>
          <w:tab w:val="left" w:leader="dot" w:pos="7470"/>
          <w:tab w:val="left" w:leader="dot" w:pos="9180"/>
        </w:tabs>
        <w:spacing w:before="60"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City: </w:t>
      </w:r>
      <w:sdt>
        <w:sdtPr>
          <w:rPr>
            <w:rFonts w:ascii="Verdana" w:hAnsi="Verdana"/>
            <w:sz w:val="20"/>
          </w:rPr>
          <w:id w:val="-666250025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Country: </w:t>
      </w:r>
      <w:sdt>
        <w:sdtPr>
          <w:rPr>
            <w:rFonts w:ascii="Verdana" w:hAnsi="Verdana"/>
            <w:sz w:val="20"/>
          </w:rPr>
          <w:id w:val="1730808264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 w:rsidR="00C76D2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Postcode: </w:t>
      </w:r>
      <w:sdt>
        <w:sdtPr>
          <w:rPr>
            <w:rFonts w:ascii="Verdana" w:hAnsi="Verdana"/>
            <w:sz w:val="20"/>
          </w:rPr>
          <w:id w:val="-1394649554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03AB6" w:rsidRPr="00C76D29" w:rsidRDefault="00303AB6" w:rsidP="00303AB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1170"/>
          <w:tab w:val="left" w:leader="dot" w:pos="3060"/>
          <w:tab w:val="left" w:pos="3150"/>
          <w:tab w:val="left" w:pos="4140"/>
          <w:tab w:val="left" w:leader="dot" w:pos="6030"/>
          <w:tab w:val="left" w:leader="dot" w:pos="9180"/>
        </w:tabs>
        <w:spacing w:before="60" w:after="60" w:line="240" w:lineRule="auto"/>
        <w:rPr>
          <w:rFonts w:ascii="Verdana" w:hAnsi="Verdana"/>
          <w:sz w:val="20"/>
          <w:lang w:val="en-GB"/>
        </w:rPr>
      </w:pPr>
      <w:r w:rsidRPr="00C76D29">
        <w:rPr>
          <w:rFonts w:ascii="Verdana" w:hAnsi="Verdana"/>
          <w:sz w:val="20"/>
          <w:lang w:val="en-GB"/>
        </w:rPr>
        <w:t xml:space="preserve">Tel: </w:t>
      </w:r>
      <w:sdt>
        <w:sdtPr>
          <w:rPr>
            <w:rFonts w:ascii="Verdana" w:hAnsi="Verdana"/>
            <w:sz w:val="20"/>
            <w:lang w:val="fr-CH"/>
          </w:rPr>
          <w:id w:val="886831580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 w:rsidRPr="00C76D29">
        <w:rPr>
          <w:rFonts w:ascii="Verdana" w:hAnsi="Verdana"/>
          <w:sz w:val="20"/>
          <w:lang w:val="en-GB"/>
        </w:rPr>
        <w:t xml:space="preserve"> E-mail: </w:t>
      </w:r>
      <w:sdt>
        <w:sdtPr>
          <w:rPr>
            <w:rFonts w:ascii="Verdana" w:hAnsi="Verdana"/>
            <w:sz w:val="20"/>
            <w:lang w:val="fr-CH"/>
          </w:rPr>
          <w:id w:val="-967743751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03AB6" w:rsidRPr="00C76D29" w:rsidRDefault="00303AB6" w:rsidP="00303AB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1170"/>
          <w:tab w:val="left" w:leader="dot" w:pos="3060"/>
          <w:tab w:val="left" w:pos="3150"/>
          <w:tab w:val="left" w:pos="4140"/>
          <w:tab w:val="left" w:leader="dot" w:pos="6030"/>
          <w:tab w:val="left" w:leader="dot" w:pos="9180"/>
        </w:tabs>
        <w:spacing w:after="0" w:line="160" w:lineRule="exact"/>
        <w:rPr>
          <w:rFonts w:ascii="Verdana" w:hAnsi="Verdana"/>
          <w:i/>
          <w:sz w:val="10"/>
          <w:szCs w:val="10"/>
          <w:lang w:val="en-GB"/>
        </w:rPr>
      </w:pPr>
    </w:p>
    <w:p w:rsidR="00303AB6" w:rsidRPr="00943721" w:rsidRDefault="00303AB6" w:rsidP="00303AB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1170"/>
          <w:tab w:val="left" w:leader="dot" w:pos="3060"/>
          <w:tab w:val="left" w:pos="3150"/>
          <w:tab w:val="left" w:pos="4140"/>
          <w:tab w:val="left" w:leader="dot" w:pos="6030"/>
          <w:tab w:val="left" w:leader="dot" w:pos="9180"/>
        </w:tabs>
        <w:spacing w:before="60" w:after="60" w:line="360" w:lineRule="auto"/>
        <w:rPr>
          <w:rFonts w:ascii="Verdana" w:hAnsi="Verdana"/>
          <w:i/>
          <w:sz w:val="16"/>
          <w:szCs w:val="16"/>
          <w:lang w:val="en-GB"/>
        </w:rPr>
      </w:pPr>
      <w:r w:rsidRPr="00943721">
        <w:rPr>
          <w:rFonts w:ascii="Verdana" w:hAnsi="Verdana"/>
          <w:i/>
          <w:sz w:val="16"/>
          <w:szCs w:val="16"/>
          <w:lang w:val="en-GB"/>
        </w:rPr>
        <w:t>(</w:t>
      </w:r>
      <w:proofErr w:type="gramStart"/>
      <w:r w:rsidRPr="00943721">
        <w:rPr>
          <w:rFonts w:ascii="Verdana" w:hAnsi="Verdana"/>
          <w:i/>
          <w:sz w:val="16"/>
          <w:szCs w:val="16"/>
          <w:lang w:val="en-GB"/>
        </w:rPr>
        <w:t>with</w:t>
      </w:r>
      <w:proofErr w:type="gramEnd"/>
      <w:r w:rsidRPr="00943721">
        <w:rPr>
          <w:rFonts w:ascii="Verdana" w:hAnsi="Verdana"/>
          <w:i/>
          <w:sz w:val="16"/>
          <w:szCs w:val="16"/>
          <w:lang w:val="en-GB"/>
        </w:rPr>
        <w:t xml:space="preserve"> international code)</w:t>
      </w:r>
    </w:p>
    <w:p w:rsidR="00303AB6" w:rsidRPr="00C76D29" w:rsidRDefault="00303AB6" w:rsidP="00303AB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5103"/>
          <w:tab w:val="left" w:pos="513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GB"/>
        </w:rPr>
      </w:pPr>
      <w:r w:rsidRPr="00C76D29">
        <w:rPr>
          <w:rFonts w:ascii="Verdana" w:hAnsi="Verdana"/>
          <w:sz w:val="20"/>
          <w:lang w:val="en-GB"/>
        </w:rPr>
        <w:t xml:space="preserve">Discipline/Position: </w:t>
      </w:r>
      <w:sdt>
        <w:sdtPr>
          <w:rPr>
            <w:rFonts w:ascii="Verdana" w:hAnsi="Verdana"/>
            <w:sz w:val="20"/>
            <w:lang w:val="fr-CH"/>
          </w:rPr>
          <w:id w:val="-109043497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03AB6" w:rsidRDefault="00303AB6" w:rsidP="00D70C03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324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National Federation Membership: </w:t>
      </w:r>
      <w:sdt>
        <w:sdtPr>
          <w:rPr>
            <w:rFonts w:ascii="Verdana" w:hAnsi="Verdana"/>
            <w:sz w:val="20"/>
            <w:lang w:val="en-US"/>
          </w:rPr>
          <w:id w:val="-1867359353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03AB6" w:rsidRDefault="00303AB6" w:rsidP="004A02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mark the appropriate box below:</w:t>
      </w:r>
    </w:p>
    <w:p w:rsidR="00303AB6" w:rsidRDefault="00747A86" w:rsidP="004A02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143880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27E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303AB6">
        <w:rPr>
          <w:rFonts w:ascii="Verdana" w:hAnsi="Verdana"/>
          <w:sz w:val="20"/>
          <w:lang w:val="en-US"/>
        </w:rPr>
        <w:t xml:space="preserve"> I am considered as International Level athlete based on one or more of the criteria mentioned below:</w:t>
      </w:r>
    </w:p>
    <w:p w:rsidR="00303AB6" w:rsidRDefault="00747A86" w:rsidP="00603476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72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15391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476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603476">
        <w:rPr>
          <w:rFonts w:ascii="Verdana" w:hAnsi="Verdana"/>
          <w:sz w:val="20"/>
          <w:lang w:val="en-US"/>
        </w:rPr>
        <w:t xml:space="preserve"> </w:t>
      </w:r>
      <w:r w:rsidR="0093521A">
        <w:rPr>
          <w:rFonts w:ascii="Verdana" w:hAnsi="Verdana"/>
          <w:sz w:val="20"/>
          <w:lang w:val="en-US"/>
        </w:rPr>
        <w:t>I am part of the WKF Registered Testing Pool;</w:t>
      </w:r>
    </w:p>
    <w:p w:rsidR="00303AB6" w:rsidRDefault="00747A86" w:rsidP="0093521A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72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32317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1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3521A">
        <w:rPr>
          <w:rFonts w:ascii="Verdana" w:hAnsi="Verdana"/>
          <w:sz w:val="20"/>
          <w:lang w:val="en-US"/>
        </w:rPr>
        <w:t xml:space="preserve"> I compete in WKF International Event as per WKF International Calendar*.</w:t>
      </w:r>
    </w:p>
    <w:p w:rsidR="00C76D29" w:rsidRDefault="0093521A" w:rsidP="004A02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 s</w:t>
      </w:r>
      <w:r w:rsidR="00303AB6">
        <w:rPr>
          <w:rFonts w:ascii="Verdana" w:hAnsi="Verdana"/>
          <w:sz w:val="20"/>
          <w:lang w:val="en-US"/>
        </w:rPr>
        <w:t>pecify the name of the event (if applicable):</w:t>
      </w:r>
      <w:r w:rsidR="004A027E">
        <w:rPr>
          <w:rFonts w:ascii="Verdana" w:hAnsi="Verdana"/>
          <w:sz w:val="20"/>
          <w:lang w:val="en-US"/>
        </w:rPr>
        <w:t xml:space="preserve"> </w:t>
      </w:r>
      <w:sdt>
        <w:sdtPr>
          <w:rPr>
            <w:rFonts w:ascii="Verdana" w:hAnsi="Verdana"/>
            <w:sz w:val="20"/>
            <w:lang w:val="en-US"/>
          </w:rPr>
          <w:id w:val="-1015609298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03AB6" w:rsidRDefault="00303AB6" w:rsidP="004A02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you are an athlete with </w:t>
      </w:r>
      <w:proofErr w:type="gramStart"/>
      <w:r>
        <w:rPr>
          <w:rFonts w:ascii="Verdana" w:hAnsi="Verdana"/>
          <w:sz w:val="20"/>
        </w:rPr>
        <w:t>an impairment</w:t>
      </w:r>
      <w:proofErr w:type="gramEnd"/>
      <w:r>
        <w:rPr>
          <w:rFonts w:ascii="Verdana" w:hAnsi="Verdana"/>
          <w:sz w:val="20"/>
        </w:rPr>
        <w:t xml:space="preserve">, please indicate the impairment: </w:t>
      </w:r>
    </w:p>
    <w:sdt>
      <w:sdtPr>
        <w:rPr>
          <w:rFonts w:ascii="Verdana" w:hAnsi="Verdana"/>
          <w:sz w:val="20"/>
        </w:rPr>
        <w:id w:val="-905221870"/>
        <w:placeholder>
          <w:docPart w:val="DefaultPlaceholder_1082065158"/>
        </w:placeholder>
        <w:showingPlcHdr/>
        <w:text/>
      </w:sdtPr>
      <w:sdtEndPr/>
      <w:sdtContent>
        <w:p w:rsidR="00303AB6" w:rsidRDefault="00C76D29" w:rsidP="004A027E">
          <w:pPr>
            <w:pStyle w:val="BodyText2"/>
            <w:pBdr>
              <w:top w:val="single" w:sz="4" w:space="1" w:color="008080"/>
              <w:left w:val="single" w:sz="4" w:space="0" w:color="008080"/>
              <w:bottom w:val="single" w:sz="4" w:space="7" w:color="008080"/>
              <w:right w:val="single" w:sz="4" w:space="0" w:color="008080"/>
            </w:pBdr>
            <w:tabs>
              <w:tab w:val="right" w:leader="dot" w:pos="3870"/>
              <w:tab w:val="left" w:leader="dot" w:pos="9180"/>
            </w:tabs>
            <w:spacing w:before="60" w:after="60" w:line="360" w:lineRule="auto"/>
            <w:rPr>
              <w:rFonts w:ascii="Verdana" w:hAnsi="Verdana"/>
              <w:sz w:val="20"/>
            </w:rPr>
          </w:pPr>
          <w:r w:rsidRPr="0082160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A027E" w:rsidRPr="00A0061E" w:rsidRDefault="004A027E" w:rsidP="004A027E">
      <w:pPr>
        <w:rPr>
          <w:rFonts w:ascii="Verdana" w:hAnsi="Verdana"/>
          <w:b/>
          <w:sz w:val="16"/>
          <w:szCs w:val="16"/>
        </w:rPr>
      </w:pPr>
      <w:r w:rsidRPr="00A0061E">
        <w:rPr>
          <w:rFonts w:ascii="Verdana" w:hAnsi="Verdana"/>
          <w:b/>
          <w:sz w:val="16"/>
          <w:szCs w:val="16"/>
        </w:rPr>
        <w:t xml:space="preserve">(*) Refer to the </w:t>
      </w:r>
      <w:r w:rsidR="0093521A">
        <w:rPr>
          <w:rFonts w:ascii="Verdana" w:hAnsi="Verdana"/>
          <w:b/>
          <w:sz w:val="16"/>
          <w:szCs w:val="16"/>
        </w:rPr>
        <w:t xml:space="preserve">WKF </w:t>
      </w:r>
      <w:r w:rsidRPr="00A0061E">
        <w:rPr>
          <w:rFonts w:ascii="Verdana" w:hAnsi="Verdana"/>
          <w:b/>
          <w:sz w:val="16"/>
          <w:szCs w:val="16"/>
        </w:rPr>
        <w:t xml:space="preserve">website for the </w:t>
      </w:r>
      <w:r w:rsidR="0093521A">
        <w:rPr>
          <w:rFonts w:ascii="Verdana" w:hAnsi="Verdana"/>
          <w:b/>
          <w:sz w:val="16"/>
          <w:szCs w:val="16"/>
        </w:rPr>
        <w:t>Calendar of International Events.</w:t>
      </w:r>
    </w:p>
    <w:p w:rsidR="00303AB6" w:rsidRDefault="00303AB6"/>
    <w:p w:rsidR="004A027E" w:rsidRDefault="004A027E"/>
    <w:p w:rsidR="004A027E" w:rsidRDefault="004A027E"/>
    <w:p w:rsidR="004A027E" w:rsidRDefault="004A027E"/>
    <w:p w:rsidR="004A027E" w:rsidRDefault="004A027E"/>
    <w:p w:rsidR="004A027E" w:rsidRDefault="004A027E"/>
    <w:p w:rsidR="004A027E" w:rsidRDefault="004A027E"/>
    <w:p w:rsidR="004A027E" w:rsidRDefault="004A027E"/>
    <w:p w:rsidR="0093521A" w:rsidRDefault="0093521A"/>
    <w:p w:rsidR="0093521A" w:rsidRDefault="0093521A"/>
    <w:p w:rsidR="0093521A" w:rsidRDefault="0093521A"/>
    <w:p w:rsidR="004A027E" w:rsidRDefault="007854C5" w:rsidP="004A027E">
      <w:pPr>
        <w:numPr>
          <w:ilvl w:val="0"/>
          <w:numId w:val="2"/>
        </w:num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Medical information</w:t>
      </w:r>
    </w:p>
    <w:p w:rsidR="007854C5" w:rsidRPr="00367206" w:rsidRDefault="007854C5" w:rsidP="007854C5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4A027E" w:rsidTr="00A9351F">
        <w:trPr>
          <w:trHeight w:val="362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7E" w:rsidRPr="000F4261" w:rsidRDefault="004A027E" w:rsidP="004A027E">
            <w:pPr>
              <w:snapToGrid w:val="0"/>
              <w:spacing w:line="360" w:lineRule="auto"/>
              <w:jc w:val="both"/>
              <w:rPr>
                <w:rFonts w:ascii="Verdana" w:hAnsi="Verdana"/>
                <w:szCs w:val="24"/>
              </w:rPr>
            </w:pPr>
            <w:r w:rsidRPr="000F4261">
              <w:rPr>
                <w:rFonts w:ascii="Verdana" w:hAnsi="Verdana"/>
                <w:b/>
                <w:sz w:val="20"/>
              </w:rPr>
              <w:t>Diagnosis</w:t>
            </w:r>
            <w:r w:rsidRPr="000F4261">
              <w:rPr>
                <w:rFonts w:ascii="Verdana" w:hAnsi="Verdana"/>
                <w:sz w:val="20"/>
              </w:rPr>
              <w:t xml:space="preserve"> </w:t>
            </w:r>
            <w:r w:rsidRPr="000F4261">
              <w:rPr>
                <w:rFonts w:ascii="Verdana" w:hAnsi="Verdana"/>
                <w:sz w:val="16"/>
                <w:szCs w:val="16"/>
              </w:rPr>
              <w:t>(</w:t>
            </w:r>
            <w:r w:rsidRPr="000F4261">
              <w:rPr>
                <w:rFonts w:ascii="Verdana" w:hAnsi="Verdana"/>
                <w:sz w:val="16"/>
                <w:szCs w:val="16"/>
                <w:u w:val="single"/>
              </w:rPr>
              <w:t>evidences confirming the diagnosis shall be transmitted along with this application. The medical evidences must include a comprehensive medical history and the results of all relevant examinations, laboratory investigation and imaging studies</w:t>
            </w:r>
            <w:r w:rsidRPr="000F4261">
              <w:rPr>
                <w:rFonts w:ascii="Verdana" w:hAnsi="Verdana"/>
                <w:sz w:val="16"/>
                <w:szCs w:val="16"/>
              </w:rPr>
              <w:t>)</w:t>
            </w:r>
            <w:r w:rsidRPr="000F4261">
              <w:rPr>
                <w:rFonts w:ascii="Verdana" w:hAnsi="Verdana"/>
                <w:sz w:val="20"/>
              </w:rPr>
              <w:t>:</w:t>
            </w:r>
            <w:r w:rsidRPr="000F4261">
              <w:rPr>
                <w:rFonts w:ascii="Verdana" w:hAnsi="Verdana"/>
                <w:szCs w:val="24"/>
              </w:rPr>
              <w:t xml:space="preserve"> </w:t>
            </w:r>
          </w:p>
          <w:sdt>
            <w:sdtPr>
              <w:rPr>
                <w:rFonts w:ascii="Verdana" w:hAnsi="Verdana"/>
                <w:szCs w:val="24"/>
              </w:rPr>
              <w:id w:val="-11233030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A027E" w:rsidRPr="000F4261" w:rsidRDefault="00C76D29" w:rsidP="00A9351F">
                <w:pPr>
                  <w:spacing w:line="360" w:lineRule="auto"/>
                  <w:rPr>
                    <w:rFonts w:ascii="Verdana" w:hAnsi="Verdana"/>
                    <w:szCs w:val="24"/>
                  </w:rPr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4A027E" w:rsidRPr="000F4261" w:rsidRDefault="004A027E" w:rsidP="004A027E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4261">
              <w:rPr>
                <w:rFonts w:ascii="Verdana" w:hAnsi="Verdana"/>
                <w:b/>
                <w:sz w:val="20"/>
              </w:rPr>
              <w:t>If a permitted medication can be used to treat the medical condition, provide clinical justification for the requested use of the prohibited medication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sdt>
            <w:sdtPr>
              <w:rPr>
                <w:rFonts w:ascii="Verdana" w:hAnsi="Verdana"/>
                <w:sz w:val="20"/>
              </w:rPr>
              <w:id w:val="11343800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A027E" w:rsidRPr="003848D6" w:rsidRDefault="00C76D29" w:rsidP="00A9351F">
                <w:pPr>
                  <w:spacing w:line="360" w:lineRule="auto"/>
                  <w:rPr>
                    <w:rFonts w:ascii="Verdana" w:hAnsi="Verdana"/>
                    <w:sz w:val="20"/>
                  </w:rPr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816C7E" w:rsidRPr="00367206" w:rsidRDefault="00816C7E" w:rsidP="00816C7E">
      <w:pPr>
        <w:ind w:left="360"/>
        <w:rPr>
          <w:rFonts w:ascii="Verdana" w:hAnsi="Verdana"/>
          <w:b/>
          <w:sz w:val="16"/>
          <w:szCs w:val="16"/>
        </w:rPr>
      </w:pPr>
    </w:p>
    <w:p w:rsidR="004A027E" w:rsidRPr="004A027E" w:rsidRDefault="004A027E" w:rsidP="004A027E">
      <w:pPr>
        <w:numPr>
          <w:ilvl w:val="0"/>
          <w:numId w:val="2"/>
        </w:numPr>
        <w:rPr>
          <w:rFonts w:ascii="Verdana" w:hAnsi="Verdana"/>
          <w:b/>
          <w:szCs w:val="24"/>
        </w:rPr>
      </w:pPr>
      <w:r w:rsidRPr="004A027E">
        <w:rPr>
          <w:rFonts w:ascii="Verdana" w:hAnsi="Verdana"/>
          <w:b/>
          <w:szCs w:val="24"/>
        </w:rPr>
        <w:t>Medication details</w:t>
      </w:r>
    </w:p>
    <w:p w:rsidR="004A027E" w:rsidRPr="00367206" w:rsidRDefault="004A027E" w:rsidP="004A027E">
      <w:pPr>
        <w:rPr>
          <w:sz w:val="16"/>
          <w:szCs w:val="16"/>
          <w:lang w:val="en-US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05"/>
        <w:gridCol w:w="2220"/>
        <w:gridCol w:w="2221"/>
        <w:gridCol w:w="2221"/>
      </w:tblGrid>
      <w:tr w:rsidR="004A027E" w:rsidTr="00A9351F">
        <w:trPr>
          <w:trHeight w:val="646"/>
        </w:trPr>
        <w:tc>
          <w:tcPr>
            <w:tcW w:w="310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Pr="000F4261" w:rsidRDefault="004A027E" w:rsidP="00A9351F">
            <w:pPr>
              <w:pStyle w:val="Header"/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 w:rsidRPr="000F4261">
              <w:rPr>
                <w:rFonts w:ascii="Verdana" w:hAnsi="Verdana"/>
                <w:b/>
                <w:sz w:val="20"/>
              </w:rPr>
              <w:t>Prohibited substance(s):</w:t>
            </w:r>
          </w:p>
          <w:p w:rsidR="004A027E" w:rsidRDefault="004A027E" w:rsidP="00A9351F">
            <w:pPr>
              <w:pStyle w:val="Header"/>
              <w:jc w:val="center"/>
              <w:rPr>
                <w:rFonts w:ascii="Verdana" w:hAnsi="Verdana"/>
                <w:b/>
                <w:i/>
                <w:szCs w:val="24"/>
              </w:rPr>
            </w:pPr>
            <w:r w:rsidRPr="000F4261">
              <w:rPr>
                <w:rFonts w:ascii="Verdana" w:hAnsi="Verdana"/>
                <w:b/>
                <w:i/>
                <w:sz w:val="20"/>
                <w:u w:val="single"/>
              </w:rPr>
              <w:t>Generic name</w:t>
            </w:r>
            <w:r>
              <w:rPr>
                <w:rFonts w:ascii="Verdana" w:hAnsi="Verdana"/>
                <w:b/>
                <w:i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4A027E" w:rsidRDefault="004A027E" w:rsidP="00A9351F">
            <w:pPr>
              <w:pStyle w:val="Header"/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Dose</w:t>
            </w:r>
          </w:p>
        </w:tc>
        <w:tc>
          <w:tcPr>
            <w:tcW w:w="2221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4A027E" w:rsidRDefault="004A027E" w:rsidP="00A9351F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Route</w:t>
            </w:r>
          </w:p>
          <w:p w:rsidR="004A027E" w:rsidRDefault="004A027E" w:rsidP="00A9351F">
            <w:pPr>
              <w:pStyle w:val="Header"/>
              <w:jc w:val="center"/>
            </w:pPr>
          </w:p>
        </w:tc>
        <w:tc>
          <w:tcPr>
            <w:tcW w:w="2221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</w:tcPr>
          <w:p w:rsidR="004A027E" w:rsidRDefault="004A027E" w:rsidP="00A9351F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Frequency</w:t>
            </w:r>
          </w:p>
        </w:tc>
      </w:tr>
      <w:tr w:rsidR="004A027E" w:rsidTr="00A9351F">
        <w:trPr>
          <w:trHeight w:val="739"/>
        </w:trPr>
        <w:tc>
          <w:tcPr>
            <w:tcW w:w="3105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Pr="00C76D29" w:rsidRDefault="00C76D29" w:rsidP="00C76D29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C76D29">
              <w:rPr>
                <w:rFonts w:ascii="Verdana" w:hAnsi="Verdana"/>
                <w:b/>
                <w:sz w:val="20"/>
              </w:rPr>
              <w:t>1.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</w:rPr>
                <w:id w:val="-2724809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20369981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0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837970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5077540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8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027E" w:rsidTr="00A9351F">
        <w:trPr>
          <w:trHeight w:val="739"/>
        </w:trPr>
        <w:tc>
          <w:tcPr>
            <w:tcW w:w="3105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Default="004A027E" w:rsidP="00A9351F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  <w:r w:rsidR="00C76D29">
              <w:rPr>
                <w:rFonts w:ascii="Verdana" w:hAnsi="Verdana"/>
                <w:b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</w:rPr>
                <w:id w:val="-13263532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6D29"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7373665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0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8299040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3247091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8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027E" w:rsidTr="00A9351F">
        <w:trPr>
          <w:trHeight w:val="739"/>
        </w:trPr>
        <w:tc>
          <w:tcPr>
            <w:tcW w:w="3105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Pr="00C76D29" w:rsidRDefault="00C76D29" w:rsidP="00C76D29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C76D29">
              <w:rPr>
                <w:rFonts w:ascii="Verdana" w:hAnsi="Verdana"/>
                <w:b/>
                <w:sz w:val="20"/>
              </w:rPr>
              <w:t>3.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</w:rPr>
                <w:id w:val="18099829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-3613676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0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20253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2254462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8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027E" w:rsidTr="00A9351F">
        <w:trPr>
          <w:trHeight w:val="739"/>
        </w:trPr>
        <w:tc>
          <w:tcPr>
            <w:tcW w:w="3105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Pr="00C76D29" w:rsidRDefault="00C76D29" w:rsidP="00C76D29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C76D29">
              <w:rPr>
                <w:rFonts w:ascii="Verdana" w:hAnsi="Verdana"/>
                <w:b/>
                <w:sz w:val="20"/>
              </w:rPr>
              <w:t>4.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</w:rPr>
                <w:id w:val="15008550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-1586680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0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764150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1843554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8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Header"/>
                  <w:snapToGrid w:val="0"/>
                  <w:ind w:right="1074"/>
                </w:pPr>
                <w:r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A027E" w:rsidRPr="00367206" w:rsidRDefault="004A027E" w:rsidP="004A027E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87"/>
        <w:gridCol w:w="5670"/>
      </w:tblGrid>
      <w:tr w:rsidR="004A027E" w:rsidTr="00A9351F">
        <w:trPr>
          <w:trHeight w:val="655"/>
        </w:trPr>
        <w:tc>
          <w:tcPr>
            <w:tcW w:w="408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4A027E" w:rsidRPr="004A027E" w:rsidRDefault="004A027E" w:rsidP="004A027E">
            <w:pPr>
              <w:pStyle w:val="Heading5"/>
              <w:keepLines w:val="0"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/>
              <w:ind w:left="1008" w:hanging="1008"/>
              <w:rPr>
                <w:rFonts w:ascii="Verdana" w:eastAsia="Times New Roman" w:hAnsi="Verdana" w:cs="Times New Roman"/>
                <w:b/>
                <w:color w:val="auto"/>
                <w:sz w:val="20"/>
                <w:lang w:val="en-US"/>
              </w:rPr>
            </w:pPr>
            <w:r w:rsidRPr="004A027E">
              <w:rPr>
                <w:rFonts w:ascii="Verdana" w:eastAsia="Times New Roman" w:hAnsi="Verdana" w:cs="Times New Roman"/>
                <w:b/>
                <w:color w:val="auto"/>
                <w:sz w:val="20"/>
                <w:lang w:val="en-US"/>
              </w:rPr>
              <w:t>Intended duration of treatment:</w:t>
            </w:r>
          </w:p>
          <w:p w:rsidR="004A027E" w:rsidRPr="00A0061E" w:rsidRDefault="004A027E" w:rsidP="00A9351F">
            <w:pPr>
              <w:rPr>
                <w:rFonts w:ascii="Verdana" w:hAnsi="Verdana"/>
                <w:sz w:val="16"/>
                <w:szCs w:val="16"/>
              </w:rPr>
            </w:pPr>
            <w:r w:rsidRPr="00A0061E">
              <w:rPr>
                <w:rFonts w:ascii="Verdana" w:hAnsi="Verdana"/>
                <w:sz w:val="16"/>
                <w:szCs w:val="16"/>
              </w:rPr>
              <w:t>(</w:t>
            </w:r>
            <w:r w:rsidRPr="00A0061E">
              <w:rPr>
                <w:rFonts w:ascii="Verdana" w:hAnsi="Verdana"/>
                <w:i/>
                <w:sz w:val="16"/>
                <w:szCs w:val="16"/>
              </w:rPr>
              <w:t>Please</w:t>
            </w:r>
            <w:r w:rsidRPr="00A0061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0061E">
              <w:rPr>
                <w:rFonts w:ascii="Verdana" w:hAnsi="Verdana"/>
                <w:i/>
                <w:sz w:val="16"/>
                <w:szCs w:val="16"/>
              </w:rPr>
              <w:t>tick appropriate box</w:t>
            </w:r>
            <w:r w:rsidRPr="00A0061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4A027E" w:rsidRPr="004A027E" w:rsidRDefault="004A027E" w:rsidP="004A027E">
            <w:pPr>
              <w:pStyle w:val="Heading5"/>
              <w:keepLines w:val="0"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/>
              <w:ind w:left="1008" w:hanging="1008"/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</w:pPr>
            <w:proofErr w:type="gramStart"/>
            <w:r w:rsidRPr="004A027E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>once</w:t>
            </w:r>
            <w:proofErr w:type="gramEnd"/>
            <w:r w:rsidRPr="004A027E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 xml:space="preserve"> only </w:t>
            </w:r>
            <w:sdt>
              <w:sdtPr>
                <w:rPr>
                  <w:rFonts w:ascii="Verdana" w:eastAsia="Times New Roman" w:hAnsi="Verdana" w:cs="Times New Roman"/>
                  <w:color w:val="auto"/>
                  <w:sz w:val="20"/>
                  <w:lang w:val="en-US"/>
                </w:rPr>
                <w:id w:val="-809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Pr="004A027E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 xml:space="preserve">                             emergency </w:t>
            </w:r>
            <w:sdt>
              <w:sdtPr>
                <w:rPr>
                  <w:rFonts w:ascii="Verdana" w:eastAsia="Times New Roman" w:hAnsi="Verdana" w:cs="Times New Roman"/>
                  <w:color w:val="auto"/>
                  <w:sz w:val="20"/>
                  <w:lang w:val="en-US"/>
                </w:rPr>
                <w:id w:val="-15654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</w:p>
          <w:p w:rsidR="004A027E" w:rsidRPr="004A027E" w:rsidRDefault="004A027E" w:rsidP="004A027E">
            <w:pPr>
              <w:pStyle w:val="Heading5"/>
              <w:keepLines w:val="0"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/>
              <w:ind w:left="1008" w:hanging="1008"/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</w:pPr>
          </w:p>
          <w:p w:rsidR="004A027E" w:rsidRDefault="004A027E" w:rsidP="00367206">
            <w:pPr>
              <w:pStyle w:val="Heading5"/>
              <w:keepLines w:val="0"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/>
              <w:ind w:left="1008" w:hanging="1008"/>
              <w:rPr>
                <w:rFonts w:ascii="Verdana" w:hAnsi="Verdana"/>
                <w:b/>
                <w:sz w:val="20"/>
              </w:rPr>
            </w:pPr>
            <w:proofErr w:type="gramStart"/>
            <w:r w:rsidRPr="004A027E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>or</w:t>
            </w:r>
            <w:proofErr w:type="gramEnd"/>
            <w:r w:rsidRPr="004A027E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 xml:space="preserve"> duration (week/month/year):</w:t>
            </w:r>
            <w:r w:rsidR="00367206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color w:val="auto"/>
                  <w:sz w:val="20"/>
                  <w:lang w:val="en-US"/>
                </w:rPr>
                <w:id w:val="316260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7206" w:rsidRPr="00367206">
                  <w:rPr>
                    <w:rStyle w:val="PlaceholderText"/>
                    <w:rFonts w:ascii="Arial" w:eastAsiaTheme="minorHAnsi" w:hAnsi="Arial" w:cs="Times New Roman"/>
                  </w:rPr>
                  <w:t>Click here to enter text.</w:t>
                </w:r>
              </w:sdtContent>
            </w:sdt>
          </w:p>
        </w:tc>
      </w:tr>
    </w:tbl>
    <w:p w:rsidR="004A027E" w:rsidRPr="00367206" w:rsidRDefault="004A027E" w:rsidP="00367206">
      <w:pPr>
        <w:ind w:left="-85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4A027E" w:rsidTr="00A9351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7E" w:rsidRDefault="004A027E" w:rsidP="00A9351F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4A027E" w:rsidRPr="00816C7E" w:rsidRDefault="004A027E" w:rsidP="00A9351F">
            <w:pPr>
              <w:snapToGri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 xml:space="preserve">Have you already a TUE for the same diagnosis:        </w:t>
            </w:r>
            <w:r w:rsidRPr="00816C7E">
              <w:rPr>
                <w:rFonts w:ascii="Verdana" w:hAnsi="Verdana"/>
                <w:b/>
                <w:sz w:val="20"/>
              </w:rPr>
              <w:t xml:space="preserve">yes </w:t>
            </w:r>
            <w:sdt>
              <w:sdtPr>
                <w:rPr>
                  <w:rFonts w:ascii="Verdana" w:hAnsi="Verdana"/>
                  <w:b/>
                  <w:sz w:val="20"/>
                </w:rPr>
                <w:id w:val="-1168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7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no </w:t>
            </w:r>
            <w:sdt>
              <w:sdtPr>
                <w:rPr>
                  <w:rFonts w:ascii="Verdana" w:hAnsi="Verdana"/>
                  <w:b/>
                  <w:sz w:val="20"/>
                </w:rPr>
                <w:id w:val="44289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C7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4A027E" w:rsidRDefault="004A027E" w:rsidP="00A9351F">
            <w:pPr>
              <w:rPr>
                <w:rFonts w:ascii="Verdana" w:hAnsi="Verdana"/>
                <w:sz w:val="22"/>
                <w:szCs w:val="22"/>
              </w:rPr>
            </w:pPr>
          </w:p>
          <w:p w:rsidR="004A027E" w:rsidRDefault="004A027E" w:rsidP="00A9351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Organization which granted TUE:</w:t>
            </w:r>
            <w:r w:rsidR="0036720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3578889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7206"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A027E" w:rsidRDefault="004A027E" w:rsidP="00A9351F">
            <w:pPr>
              <w:rPr>
                <w:rFonts w:ascii="Verdana" w:hAnsi="Verdana"/>
                <w:sz w:val="20"/>
              </w:rPr>
            </w:pPr>
          </w:p>
          <w:p w:rsidR="004A027E" w:rsidRDefault="004A027E" w:rsidP="003672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expiral:</w:t>
            </w:r>
            <w:r w:rsidR="0036720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0600618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7206" w:rsidRPr="0082160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4A027E" w:rsidRDefault="004A027E"/>
    <w:p w:rsidR="00816C7E" w:rsidRDefault="00816C7E"/>
    <w:p w:rsidR="00816C7E" w:rsidRDefault="00816C7E" w:rsidP="00816C7E">
      <w:pPr>
        <w:numPr>
          <w:ilvl w:val="0"/>
          <w:numId w:val="2"/>
        </w:numPr>
        <w:rPr>
          <w:rFonts w:ascii="Verdana" w:hAnsi="Verdana"/>
          <w:szCs w:val="24"/>
        </w:rPr>
      </w:pPr>
      <w:r w:rsidRPr="00816C7E">
        <w:rPr>
          <w:rFonts w:ascii="Verdana" w:hAnsi="Verdana"/>
          <w:b/>
          <w:iCs/>
          <w:szCs w:val="24"/>
        </w:rPr>
        <w:t>Medical practitioner’s declaration</w:t>
      </w:r>
    </w:p>
    <w:p w:rsidR="00816C7E" w:rsidRDefault="00816C7E" w:rsidP="00816C7E">
      <w:pPr>
        <w:rPr>
          <w:lang w:val="en-US"/>
        </w:rPr>
      </w:pPr>
    </w:p>
    <w:p w:rsidR="007854C5" w:rsidRDefault="007854C5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816C7E" w:rsidRPr="006527E6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>I certify that the above-mentioned treatment is medically appropriate and that the use of alternative medication not on the prohibited list would be unsatisfactory for this condition.</w:t>
      </w:r>
    </w:p>
    <w:p w:rsidR="00816C7E" w:rsidRPr="006527E6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Pr="005D3E12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Surname: </w:t>
      </w:r>
      <w:sdt>
        <w:sdtPr>
          <w:rPr>
            <w:rFonts w:ascii="Verdana" w:hAnsi="Verdana"/>
            <w:sz w:val="20"/>
          </w:rPr>
          <w:id w:val="1375357360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</w:t>
      </w:r>
      <w:r w:rsidRPr="005D3E12">
        <w:rPr>
          <w:rFonts w:ascii="Verdana" w:hAnsi="Verdana"/>
          <w:sz w:val="20"/>
        </w:rPr>
        <w:t xml:space="preserve">Given Names: </w:t>
      </w:r>
      <w:sdt>
        <w:sdtPr>
          <w:rPr>
            <w:rFonts w:ascii="Verdana" w:hAnsi="Verdana"/>
            <w:sz w:val="20"/>
          </w:rPr>
          <w:id w:val="-1334918341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Pr="005D3E12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Medical Specialty: </w:t>
      </w:r>
      <w:sdt>
        <w:sdtPr>
          <w:rPr>
            <w:rFonts w:ascii="Verdana" w:hAnsi="Verdana"/>
            <w:sz w:val="20"/>
          </w:rPr>
          <w:id w:val="1783295136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5D3E12">
        <w:rPr>
          <w:rFonts w:ascii="Verdana" w:hAnsi="Verdana"/>
          <w:sz w:val="20"/>
        </w:rPr>
        <w:t>Postal Address: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998948920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Pr="005D3E12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City: </w:t>
      </w:r>
      <w:sdt>
        <w:sdtPr>
          <w:rPr>
            <w:rFonts w:ascii="Verdana" w:hAnsi="Verdana"/>
            <w:sz w:val="20"/>
          </w:rPr>
          <w:id w:val="475493490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Country: </w:t>
      </w:r>
      <w:sdt>
        <w:sdtPr>
          <w:rPr>
            <w:rFonts w:ascii="Verdana" w:hAnsi="Verdana"/>
            <w:sz w:val="20"/>
          </w:rPr>
          <w:id w:val="-1834984096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Postcode: </w:t>
      </w:r>
      <w:sdt>
        <w:sdtPr>
          <w:rPr>
            <w:rFonts w:ascii="Verdana" w:hAnsi="Verdana"/>
            <w:sz w:val="20"/>
          </w:rPr>
          <w:id w:val="-1231771041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  <w:lang w:val="en-US"/>
        </w:rPr>
      </w:pPr>
      <w:r w:rsidRPr="005D3E12">
        <w:rPr>
          <w:rFonts w:ascii="Verdana" w:hAnsi="Verdana"/>
          <w:sz w:val="20"/>
        </w:rPr>
        <w:t xml:space="preserve">Tel: </w:t>
      </w:r>
      <w:sdt>
        <w:sdtPr>
          <w:rPr>
            <w:rFonts w:ascii="Verdana" w:hAnsi="Verdana"/>
            <w:sz w:val="20"/>
          </w:rPr>
          <w:id w:val="-138093896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Email: </w:t>
      </w:r>
      <w:sdt>
        <w:sdtPr>
          <w:rPr>
            <w:rFonts w:ascii="Verdana" w:hAnsi="Verdana"/>
            <w:sz w:val="20"/>
          </w:rPr>
          <w:id w:val="194094643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16C7E" w:rsidRPr="006527E6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Signature of Medical Practitioner: </w:t>
      </w:r>
      <w:sdt>
        <w:sdtPr>
          <w:rPr>
            <w:rFonts w:ascii="Verdana" w:hAnsi="Verdana"/>
            <w:sz w:val="20"/>
          </w:rPr>
          <w:id w:val="-1114434199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Date: </w:t>
      </w:r>
      <w:sdt>
        <w:sdtPr>
          <w:rPr>
            <w:rFonts w:ascii="Verdana" w:hAnsi="Verdana"/>
            <w:sz w:val="20"/>
          </w:rPr>
          <w:id w:val="-27425085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Times New Roman" w:hAnsi="Times New Roman"/>
          <w:b/>
        </w:rPr>
      </w:pPr>
    </w:p>
    <w:p w:rsidR="00816C7E" w:rsidRDefault="00816C7E" w:rsidP="00816C7E">
      <w:pPr>
        <w:rPr>
          <w:rFonts w:ascii="Verdana" w:hAnsi="Verdana"/>
          <w:b/>
        </w:rPr>
      </w:pPr>
    </w:p>
    <w:p w:rsidR="00816C7E" w:rsidRPr="00637AF5" w:rsidRDefault="00816C7E" w:rsidP="00816C7E">
      <w:pPr>
        <w:numPr>
          <w:ilvl w:val="7"/>
          <w:numId w:val="1"/>
        </w:num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5. Retroactive application</w:t>
      </w:r>
    </w:p>
    <w:p w:rsidR="00816C7E" w:rsidRDefault="00816C7E" w:rsidP="00816C7E">
      <w:pPr>
        <w:rPr>
          <w:rFonts w:ascii="Verdana" w:hAnsi="Verdana"/>
          <w:b/>
        </w:rPr>
      </w:pPr>
    </w:p>
    <w:p w:rsidR="007854C5" w:rsidRDefault="007854C5" w:rsidP="007854C5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3240"/>
          <w:tab w:val="left" w:leader="dot" w:pos="9180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816C7E" w:rsidRDefault="00816C7E" w:rsidP="00816C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324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Is this a retroactive application</w:t>
      </w:r>
      <w:r w:rsidRPr="00637AF5">
        <w:rPr>
          <w:rFonts w:ascii="Verdana" w:hAnsi="Verdana"/>
          <w:sz w:val="20"/>
          <w:lang w:val="en-US"/>
        </w:rPr>
        <w:t xml:space="preserve">? </w:t>
      </w:r>
      <w:sdt>
        <w:sdtPr>
          <w:rPr>
            <w:rFonts w:ascii="Verdana" w:hAnsi="Verdana"/>
            <w:sz w:val="20"/>
            <w:lang w:val="en-US"/>
          </w:rPr>
          <w:id w:val="19845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Verdana" w:hAnsi="Verdana"/>
          <w:sz w:val="20"/>
          <w:lang w:val="en-US"/>
        </w:rPr>
        <w:t xml:space="preserve"> Yes (Date on which treatment started </w:t>
      </w:r>
      <w:sdt>
        <w:sdtPr>
          <w:rPr>
            <w:rFonts w:ascii="Verdana" w:hAnsi="Verdana"/>
            <w:sz w:val="20"/>
            <w:lang w:val="en-US"/>
          </w:rPr>
          <w:id w:val="104477588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  <w:lang w:val="en-US"/>
        </w:rPr>
        <w:t>)</w:t>
      </w:r>
    </w:p>
    <w:p w:rsidR="00816C7E" w:rsidRDefault="00816C7E" w:rsidP="00816C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324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  <w:t xml:space="preserve"> </w:t>
      </w:r>
      <w:sdt>
        <w:sdtPr>
          <w:rPr>
            <w:rFonts w:ascii="Verdana" w:hAnsi="Verdana"/>
            <w:sz w:val="20"/>
            <w:lang w:val="en-US"/>
          </w:rPr>
          <w:id w:val="-176761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637AF5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No</w:t>
      </w:r>
      <w:r w:rsidRPr="00637AF5">
        <w:rPr>
          <w:rFonts w:ascii="Verdana" w:hAnsi="Verdana"/>
          <w:sz w:val="20"/>
          <w:lang w:val="en-US"/>
        </w:rPr>
        <w:t xml:space="preserve">  </w:t>
      </w:r>
    </w:p>
    <w:p w:rsidR="00816C7E" w:rsidRDefault="00816C7E" w:rsidP="00816C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Indicate for which reasons you are applying for a retroactive TUE:</w:t>
      </w:r>
    </w:p>
    <w:p w:rsidR="00816C7E" w:rsidRDefault="00747A86" w:rsidP="00816C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-18638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>Emergency treatment</w:t>
      </w:r>
      <w:r w:rsidR="00164269">
        <w:rPr>
          <w:rFonts w:ascii="Verdana" w:hAnsi="Verdana"/>
          <w:sz w:val="20"/>
          <w:lang w:val="en-US"/>
        </w:rPr>
        <w:t>;</w:t>
      </w:r>
    </w:p>
    <w:p w:rsidR="00816C7E" w:rsidRDefault="00747A86" w:rsidP="00816C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-19549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>Treatment of an acute medical condition</w:t>
      </w:r>
      <w:r w:rsidR="00164269">
        <w:rPr>
          <w:rFonts w:ascii="Verdana" w:hAnsi="Verdana"/>
          <w:sz w:val="20"/>
          <w:lang w:val="en-US"/>
        </w:rPr>
        <w:t>;</w:t>
      </w:r>
    </w:p>
    <w:p w:rsidR="00816C7E" w:rsidRDefault="00747A86" w:rsidP="00816C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-13002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>Due to exceptional circumstances, there was insufficient time or opportunity to submit an application prior to sample collection</w:t>
      </w:r>
      <w:r w:rsidR="00164269">
        <w:rPr>
          <w:rFonts w:ascii="Verdana" w:hAnsi="Verdana"/>
          <w:sz w:val="20"/>
          <w:lang w:val="en-US"/>
        </w:rPr>
        <w:t>;</w:t>
      </w:r>
    </w:p>
    <w:p w:rsidR="00816C7E" w:rsidRDefault="00747A86" w:rsidP="00816C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64648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>Advance applicat</w:t>
      </w:r>
      <w:r w:rsidR="00943721">
        <w:rPr>
          <w:rFonts w:ascii="Verdana" w:hAnsi="Verdana"/>
          <w:sz w:val="20"/>
          <w:lang w:val="en-US"/>
        </w:rPr>
        <w:t>ion was not required under the WKF</w:t>
      </w:r>
      <w:r w:rsidR="00816C7E">
        <w:rPr>
          <w:rFonts w:ascii="Verdana" w:hAnsi="Verdana"/>
          <w:sz w:val="20"/>
          <w:lang w:val="en-US"/>
        </w:rPr>
        <w:t xml:space="preserve"> Anti-Doping Rules</w:t>
      </w:r>
      <w:r w:rsidR="00164269">
        <w:rPr>
          <w:rFonts w:ascii="Verdana" w:hAnsi="Verdana"/>
          <w:sz w:val="20"/>
          <w:lang w:val="en-US"/>
        </w:rPr>
        <w:t>;</w:t>
      </w:r>
    </w:p>
    <w:p w:rsidR="00A611A8" w:rsidRDefault="00747A86" w:rsidP="00816C7E">
      <w:pPr>
        <w:pStyle w:val="BodyText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18262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 xml:space="preserve">Other reasons: </w:t>
      </w:r>
      <w:sdt>
        <w:sdtPr>
          <w:rPr>
            <w:rFonts w:ascii="Verdana" w:hAnsi="Verdana"/>
            <w:sz w:val="20"/>
            <w:lang w:val="en-US"/>
          </w:rPr>
          <w:id w:val="166535786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611A8" w:rsidRPr="00A611A8" w:rsidRDefault="00A611A8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816C7E" w:rsidRDefault="00816C7E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A611A8" w:rsidRPr="007854C5" w:rsidRDefault="00A611A8" w:rsidP="007854C5">
      <w:pPr>
        <w:pStyle w:val="ListParagraph"/>
        <w:numPr>
          <w:ilvl w:val="0"/>
          <w:numId w:val="3"/>
        </w:numPr>
        <w:ind w:left="378" w:hanging="378"/>
        <w:rPr>
          <w:rFonts w:ascii="Verdana" w:hAnsi="Verdana"/>
          <w:b/>
        </w:rPr>
      </w:pPr>
      <w:r w:rsidRPr="007854C5">
        <w:rPr>
          <w:rFonts w:ascii="Verdana" w:hAnsi="Verdana"/>
          <w:b/>
        </w:rPr>
        <w:t>Athlete’s declaration</w:t>
      </w:r>
    </w:p>
    <w:p w:rsidR="007854C5" w:rsidRPr="007854C5" w:rsidRDefault="007854C5" w:rsidP="007854C5">
      <w:pPr>
        <w:rPr>
          <w:rFonts w:ascii="Verdana" w:hAnsi="Verdana"/>
          <w:b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proofErr w:type="gramStart"/>
      <w:r w:rsidRPr="006527E6">
        <w:rPr>
          <w:rFonts w:ascii="Verdana" w:hAnsi="Verdana"/>
          <w:sz w:val="20"/>
        </w:rPr>
        <w:t xml:space="preserve">I, </w:t>
      </w:r>
      <w:sdt>
        <w:sdtPr>
          <w:rPr>
            <w:rFonts w:ascii="Verdana" w:hAnsi="Verdana"/>
            <w:sz w:val="20"/>
          </w:rPr>
          <w:id w:val="-148308561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>
        <w:rPr>
          <w:rFonts w:ascii="Verdana" w:hAnsi="Verdana"/>
          <w:sz w:val="20"/>
        </w:rPr>
        <w:t xml:space="preserve"> </w:t>
      </w:r>
      <w:proofErr w:type="gramStart"/>
      <w:r w:rsidRPr="006527E6">
        <w:rPr>
          <w:rFonts w:ascii="Verdana" w:hAnsi="Verdana"/>
          <w:sz w:val="20"/>
        </w:rPr>
        <w:t>cert</w:t>
      </w:r>
      <w:r>
        <w:rPr>
          <w:rFonts w:ascii="Verdana" w:hAnsi="Verdana"/>
          <w:sz w:val="20"/>
        </w:rPr>
        <w:t>ify</w:t>
      </w:r>
      <w:proofErr w:type="gramEnd"/>
      <w:r>
        <w:rPr>
          <w:rFonts w:ascii="Verdana" w:hAnsi="Verdana"/>
          <w:sz w:val="20"/>
        </w:rPr>
        <w:t xml:space="preserve"> that the information set in this application</w:t>
      </w:r>
      <w:r w:rsidRPr="006527E6">
        <w:rPr>
          <w:rFonts w:ascii="Verdana" w:hAnsi="Verdana"/>
          <w:sz w:val="20"/>
        </w:rPr>
        <w:t xml:space="preserve"> is accurate and that I am requesting approval to use a Substance or Method from the WADA Prohibited List. I authorize the release of personal medical information to </w:t>
      </w:r>
      <w:r w:rsidR="00943721">
        <w:rPr>
          <w:rFonts w:ascii="Verdana" w:hAnsi="Verdana"/>
          <w:sz w:val="20"/>
        </w:rPr>
        <w:t>WKF</w:t>
      </w:r>
      <w:r>
        <w:rPr>
          <w:rFonts w:ascii="Verdana" w:hAnsi="Verdana"/>
          <w:sz w:val="20"/>
        </w:rPr>
        <w:t xml:space="preserve"> and its National Federations and Member Associations, to other </w:t>
      </w:r>
      <w:r w:rsidRPr="006527E6">
        <w:rPr>
          <w:rFonts w:ascii="Verdana" w:hAnsi="Verdana"/>
          <w:sz w:val="20"/>
        </w:rPr>
        <w:t xml:space="preserve">Anti-Doping Organization (ADO) </w:t>
      </w:r>
      <w:r>
        <w:rPr>
          <w:rFonts w:ascii="Verdana" w:hAnsi="Verdana"/>
          <w:sz w:val="20"/>
        </w:rPr>
        <w:t xml:space="preserve">included Major Event Organization, if applicable, </w:t>
      </w:r>
      <w:r w:rsidRPr="006527E6">
        <w:rPr>
          <w:rFonts w:ascii="Verdana" w:hAnsi="Verdana"/>
          <w:sz w:val="20"/>
        </w:rPr>
        <w:t>as well as to WADA authorized staff, to the WADA TUEC (Therapeutic Use Exemption Committee) and to other ADO TUECs and authorized staff under the provisions of the Code.</w:t>
      </w: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consent to my physician(s) releasing to the above persons any health information that they deem necessary in order to consider and determine my application.</w:t>
      </w: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>I understand that my information will only be used for evaluating my TUE request and in the context of possible anti-doping violation investigations and procedures. I understand that if I ever wish (1) to obtain more information about the use of my</w:t>
      </w:r>
      <w:r>
        <w:rPr>
          <w:rFonts w:ascii="Verdana" w:hAnsi="Verdana"/>
          <w:sz w:val="20"/>
        </w:rPr>
        <w:t xml:space="preserve"> health</w:t>
      </w:r>
      <w:r w:rsidRPr="006527E6">
        <w:rPr>
          <w:rFonts w:ascii="Verdana" w:hAnsi="Verdana"/>
          <w:sz w:val="20"/>
        </w:rPr>
        <w:t xml:space="preserve"> information; (2) exercise my right of access and correction or (3) revoke the right of these organizations to obtain my health information, I must notify my medical practitioner and </w:t>
      </w:r>
      <w:r w:rsidR="00A6249F">
        <w:rPr>
          <w:rFonts w:ascii="Verdana" w:hAnsi="Verdana"/>
          <w:sz w:val="20"/>
        </w:rPr>
        <w:t>WKF</w:t>
      </w:r>
      <w:r>
        <w:rPr>
          <w:rFonts w:ascii="Verdana" w:hAnsi="Verdana"/>
          <w:sz w:val="20"/>
        </w:rPr>
        <w:t xml:space="preserve"> i</w:t>
      </w:r>
      <w:r w:rsidRPr="006527E6">
        <w:rPr>
          <w:rFonts w:ascii="Verdana" w:hAnsi="Verdana"/>
          <w:sz w:val="20"/>
        </w:rPr>
        <w:t>n writing of that fact. I understand and agree that it may be necessary for TUE-related information submitted prior to revoking my consent to be retained for the sole purpose of establishing a possible anti-doping rule violation, where this is required by the Code.</w:t>
      </w: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consent to the decision on this application being made available to relevant National Federation and all ADOs, or other organizations, with Testing authority and/or results management authority over me. </w:t>
      </w: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understand and accept that the recipients of my information and of the decision on this application may be located outside the country where I reside. In some of these countries data protection and privacy laws may not be equivalent to those in my country of residence. </w:t>
      </w: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I understand that if I believe that my personal information is not used in conformity with this consent and the International Standard for the Protection of Privacy and Personal Information I </w:t>
      </w:r>
      <w:r>
        <w:rPr>
          <w:rFonts w:ascii="Verdana" w:hAnsi="Verdana"/>
          <w:sz w:val="20"/>
        </w:rPr>
        <w:t>can file a complaint to WADA or</w:t>
      </w:r>
      <w:r w:rsidRPr="006527E6">
        <w:rPr>
          <w:rFonts w:ascii="Verdana" w:hAnsi="Verdana"/>
          <w:sz w:val="20"/>
        </w:rPr>
        <w:t xml:space="preserve"> CAS</w:t>
      </w:r>
      <w:r>
        <w:rPr>
          <w:rFonts w:ascii="Verdana" w:hAnsi="Verdana"/>
          <w:sz w:val="20"/>
        </w:rPr>
        <w:t>.</w:t>
      </w:r>
      <w:r w:rsidRPr="006527E6">
        <w:rPr>
          <w:rFonts w:ascii="Verdana" w:hAnsi="Verdana"/>
          <w:sz w:val="20"/>
        </w:rPr>
        <w:t xml:space="preserve"> </w:t>
      </w: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Athlete’s signature: </w:t>
      </w:r>
      <w:sdt>
        <w:sdtPr>
          <w:rPr>
            <w:rFonts w:ascii="Verdana" w:hAnsi="Verdana"/>
            <w:sz w:val="20"/>
          </w:rPr>
          <w:id w:val="-538359138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</w:t>
      </w:r>
      <w:r w:rsidRPr="006527E6">
        <w:rPr>
          <w:rFonts w:ascii="Verdana" w:hAnsi="Verdana"/>
          <w:sz w:val="20"/>
        </w:rPr>
        <w:t>Date: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533422494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Parent’s/Guardian’s signature: </w:t>
      </w:r>
      <w:sdt>
        <w:sdtPr>
          <w:rPr>
            <w:rFonts w:ascii="Verdana" w:hAnsi="Verdana"/>
            <w:sz w:val="20"/>
          </w:rPr>
          <w:id w:val="-120380872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Date: </w:t>
      </w:r>
      <w:sdt>
        <w:sdtPr>
          <w:rPr>
            <w:rFonts w:ascii="Verdana" w:hAnsi="Verdana"/>
            <w:sz w:val="20"/>
          </w:rPr>
          <w:id w:val="152258667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I</w:t>
      </w:r>
      <w:r w:rsidRPr="006527E6">
        <w:rPr>
          <w:rFonts w:ascii="Verdana" w:hAnsi="Verdana"/>
          <w:sz w:val="20"/>
        </w:rPr>
        <w:t>f the athlete is a minor or has a disability preventing him/her to sign this form, a parent or guardian shall sign together with or on behalf of the athlete)</w:t>
      </w:r>
    </w:p>
    <w:p w:rsidR="00A611A8" w:rsidRDefault="00A611A8" w:rsidP="00A611A8">
      <w:pPr>
        <w:jc w:val="both"/>
        <w:rPr>
          <w:rFonts w:ascii="Verdana" w:hAnsi="Verdana"/>
          <w:sz w:val="20"/>
        </w:rPr>
      </w:pPr>
    </w:p>
    <w:p w:rsidR="00A611A8" w:rsidRPr="0093521A" w:rsidRDefault="00A611A8" w:rsidP="0093521A">
      <w:pPr>
        <w:jc w:val="both"/>
        <w:rPr>
          <w:rFonts w:ascii="Verdana" w:hAnsi="Verdana"/>
          <w:b/>
          <w:sz w:val="18"/>
          <w:szCs w:val="18"/>
        </w:rPr>
      </w:pPr>
      <w:r w:rsidRPr="0093521A">
        <w:rPr>
          <w:rFonts w:ascii="Verdana" w:hAnsi="Verdana"/>
          <w:b/>
          <w:sz w:val="18"/>
          <w:szCs w:val="18"/>
        </w:rPr>
        <w:t xml:space="preserve">Please submit the complete form and the medical evidences necessary to support the application to the following address: </w:t>
      </w:r>
      <w:hyperlink r:id="rId8" w:history="1">
        <w:r w:rsidR="0093521A" w:rsidRPr="0093521A">
          <w:rPr>
            <w:rStyle w:val="Hyperlink"/>
            <w:rFonts w:ascii="Verdana" w:hAnsi="Verdana"/>
            <w:b/>
            <w:sz w:val="18"/>
            <w:szCs w:val="18"/>
          </w:rPr>
          <w:t>wkf.dopingfree@sportaccord.com</w:t>
        </w:r>
      </w:hyperlink>
      <w:r w:rsidR="0093521A" w:rsidRPr="0093521A">
        <w:rPr>
          <w:rFonts w:ascii="Verdana" w:hAnsi="Verdana"/>
          <w:b/>
          <w:sz w:val="18"/>
          <w:szCs w:val="18"/>
        </w:rPr>
        <w:t xml:space="preserve"> </w:t>
      </w:r>
    </w:p>
    <w:sectPr w:rsidR="00A611A8" w:rsidRPr="009352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86" w:rsidRDefault="00747A86" w:rsidP="00303AB6">
      <w:r>
        <w:separator/>
      </w:r>
    </w:p>
  </w:endnote>
  <w:endnote w:type="continuationSeparator" w:id="0">
    <w:p w:rsidR="00747A86" w:rsidRDefault="00747A86" w:rsidP="003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7E" w:rsidRPr="00A0061E" w:rsidRDefault="004A027E" w:rsidP="004A027E">
    <w:pPr>
      <w:ind w:left="-630"/>
      <w:jc w:val="center"/>
      <w:rPr>
        <w:rFonts w:ascii="Verdana" w:hAnsi="Verdana"/>
        <w:b/>
        <w:szCs w:val="24"/>
        <w:lang w:val="en-US"/>
      </w:rPr>
    </w:pPr>
    <w:r w:rsidRPr="00A0061E">
      <w:rPr>
        <w:rFonts w:ascii="Verdana" w:hAnsi="Verdana"/>
        <w:b/>
        <w:szCs w:val="24"/>
        <w:lang w:val="en-US"/>
      </w:rPr>
      <w:t>STRICTLY CONFIDENTIAL</w:t>
    </w:r>
  </w:p>
  <w:p w:rsidR="004A027E" w:rsidRDefault="007854C5" w:rsidP="007854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49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86" w:rsidRDefault="00747A86" w:rsidP="00303AB6">
      <w:r>
        <w:separator/>
      </w:r>
    </w:p>
  </w:footnote>
  <w:footnote w:type="continuationSeparator" w:id="0">
    <w:p w:rsidR="00747A86" w:rsidRDefault="00747A86" w:rsidP="0030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B6" w:rsidRDefault="00603476">
    <w:pPr>
      <w:pStyle w:val="Header"/>
    </w:pPr>
    <w:r>
      <w:rPr>
        <w:noProof/>
        <w:lang w:val="fr-CH" w:eastAsia="fr-CH"/>
      </w:rPr>
      <w:drawing>
        <wp:inline distT="0" distB="0" distL="0" distR="0" wp14:anchorId="2940AC15" wp14:editId="311666DD">
          <wp:extent cx="682388" cy="714591"/>
          <wp:effectExtent l="0" t="0" r="3810" b="0"/>
          <wp:docPr id="1" name="Picture 1" descr="C:\Users\maria.prokofyeva\Dropbox (SportAccord)\Administration public\Logos\Transparent Logos\Full Members\Kar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prokofyeva\Dropbox (SportAccord)\Administration public\Logos\Transparent Logos\Full Members\Kar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56" cy="71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2349F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36726D6F"/>
    <w:multiLevelType w:val="hybridMultilevel"/>
    <w:tmpl w:val="A87C1172"/>
    <w:lvl w:ilvl="0" w:tplc="10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B71FE"/>
    <w:multiLevelType w:val="hybridMultilevel"/>
    <w:tmpl w:val="63B815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AiJXv+Ts+lbzGpbMsvCj1DsCqZY=" w:salt="NcLa2FD/Hg75Hh9A7jdV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6"/>
    <w:rsid w:val="000D28C2"/>
    <w:rsid w:val="00164269"/>
    <w:rsid w:val="00282B48"/>
    <w:rsid w:val="00303AB6"/>
    <w:rsid w:val="00367206"/>
    <w:rsid w:val="004A027E"/>
    <w:rsid w:val="00530A9E"/>
    <w:rsid w:val="00603476"/>
    <w:rsid w:val="00747A86"/>
    <w:rsid w:val="007854C5"/>
    <w:rsid w:val="007A670E"/>
    <w:rsid w:val="00816C7E"/>
    <w:rsid w:val="00856002"/>
    <w:rsid w:val="0093521A"/>
    <w:rsid w:val="00943721"/>
    <w:rsid w:val="009B4268"/>
    <w:rsid w:val="00A611A8"/>
    <w:rsid w:val="00A6249F"/>
    <w:rsid w:val="00C76D29"/>
    <w:rsid w:val="00D70C03"/>
    <w:rsid w:val="00E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CA" w:eastAsia="ar-SA"/>
    </w:rPr>
  </w:style>
  <w:style w:type="paragraph" w:styleId="Heading1">
    <w:name w:val="heading 1"/>
    <w:basedOn w:val="Normal"/>
    <w:next w:val="Normal"/>
    <w:link w:val="Heading1Char"/>
    <w:qFormat/>
    <w:rsid w:val="00303AB6"/>
    <w:pPr>
      <w:keepNext/>
      <w:numPr>
        <w:numId w:val="1"/>
      </w:numPr>
      <w:jc w:val="center"/>
      <w:outlineLvl w:val="0"/>
    </w:pPr>
    <w:rPr>
      <w:rFonts w:ascii="Times New Roman" w:hAnsi="Times New Roman"/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A02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C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3A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B6"/>
  </w:style>
  <w:style w:type="paragraph" w:styleId="Footer">
    <w:name w:val="footer"/>
    <w:basedOn w:val="Normal"/>
    <w:link w:val="FooterChar"/>
    <w:uiPriority w:val="99"/>
    <w:unhideWhenUsed/>
    <w:rsid w:val="00303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B6"/>
  </w:style>
  <w:style w:type="character" w:customStyle="1" w:styleId="Heading1Char">
    <w:name w:val="Heading 1 Char"/>
    <w:basedOn w:val="DefaultParagraphFont"/>
    <w:link w:val="Heading1"/>
    <w:rsid w:val="00303AB6"/>
    <w:rPr>
      <w:rFonts w:ascii="Times New Roman" w:eastAsia="Times New Roman" w:hAnsi="Times New Roman" w:cs="Times New Roman"/>
      <w:b/>
      <w:sz w:val="24"/>
      <w:szCs w:val="20"/>
      <w:u w:val="single"/>
      <w:lang w:val="en-US" w:eastAsia="ar-SA"/>
    </w:rPr>
  </w:style>
  <w:style w:type="paragraph" w:styleId="BodyTextIndent">
    <w:name w:val="Body Text Indent"/>
    <w:basedOn w:val="Normal"/>
    <w:link w:val="BodyTextIndentChar"/>
    <w:rsid w:val="00303AB6"/>
    <w:pPr>
      <w:ind w:hanging="630"/>
    </w:pPr>
    <w:rPr>
      <w:rFonts w:ascii="Times New Roman" w:hAnsi="Times New Roman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03AB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303A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3AB6"/>
    <w:rPr>
      <w:rFonts w:ascii="Arial" w:eastAsia="Times New Roman" w:hAnsi="Arial" w:cs="Times New Roman"/>
      <w:sz w:val="24"/>
      <w:szCs w:val="20"/>
      <w:lang w:val="en-CA" w:eastAsia="ar-SA"/>
    </w:rPr>
  </w:style>
  <w:style w:type="paragraph" w:styleId="ListParagraph">
    <w:name w:val="List Paragraph"/>
    <w:basedOn w:val="Normal"/>
    <w:uiPriority w:val="34"/>
    <w:qFormat/>
    <w:rsid w:val="00303A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02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CA" w:eastAsia="ar-SA"/>
    </w:rPr>
  </w:style>
  <w:style w:type="character" w:customStyle="1" w:styleId="Heading5Char">
    <w:name w:val="Heading 5 Char"/>
    <w:basedOn w:val="DefaultParagraphFont"/>
    <w:link w:val="Heading5"/>
    <w:rsid w:val="004A027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CA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C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CA" w:eastAsia="ar-SA"/>
    </w:rPr>
  </w:style>
  <w:style w:type="character" w:styleId="Hyperlink">
    <w:name w:val="Hyperlink"/>
    <w:basedOn w:val="DefaultParagraphFont"/>
    <w:uiPriority w:val="99"/>
    <w:unhideWhenUsed/>
    <w:rsid w:val="009352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0A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CA" w:eastAsia="ar-SA"/>
    </w:rPr>
  </w:style>
  <w:style w:type="paragraph" w:styleId="Heading1">
    <w:name w:val="heading 1"/>
    <w:basedOn w:val="Normal"/>
    <w:next w:val="Normal"/>
    <w:link w:val="Heading1Char"/>
    <w:qFormat/>
    <w:rsid w:val="00303AB6"/>
    <w:pPr>
      <w:keepNext/>
      <w:numPr>
        <w:numId w:val="1"/>
      </w:numPr>
      <w:jc w:val="center"/>
      <w:outlineLvl w:val="0"/>
    </w:pPr>
    <w:rPr>
      <w:rFonts w:ascii="Times New Roman" w:hAnsi="Times New Roman"/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A02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C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3A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B6"/>
  </w:style>
  <w:style w:type="paragraph" w:styleId="Footer">
    <w:name w:val="footer"/>
    <w:basedOn w:val="Normal"/>
    <w:link w:val="FooterChar"/>
    <w:uiPriority w:val="99"/>
    <w:unhideWhenUsed/>
    <w:rsid w:val="00303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B6"/>
  </w:style>
  <w:style w:type="character" w:customStyle="1" w:styleId="Heading1Char">
    <w:name w:val="Heading 1 Char"/>
    <w:basedOn w:val="DefaultParagraphFont"/>
    <w:link w:val="Heading1"/>
    <w:rsid w:val="00303AB6"/>
    <w:rPr>
      <w:rFonts w:ascii="Times New Roman" w:eastAsia="Times New Roman" w:hAnsi="Times New Roman" w:cs="Times New Roman"/>
      <w:b/>
      <w:sz w:val="24"/>
      <w:szCs w:val="20"/>
      <w:u w:val="single"/>
      <w:lang w:val="en-US" w:eastAsia="ar-SA"/>
    </w:rPr>
  </w:style>
  <w:style w:type="paragraph" w:styleId="BodyTextIndent">
    <w:name w:val="Body Text Indent"/>
    <w:basedOn w:val="Normal"/>
    <w:link w:val="BodyTextIndentChar"/>
    <w:rsid w:val="00303AB6"/>
    <w:pPr>
      <w:ind w:hanging="630"/>
    </w:pPr>
    <w:rPr>
      <w:rFonts w:ascii="Times New Roman" w:hAnsi="Times New Roman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03AB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303A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3AB6"/>
    <w:rPr>
      <w:rFonts w:ascii="Arial" w:eastAsia="Times New Roman" w:hAnsi="Arial" w:cs="Times New Roman"/>
      <w:sz w:val="24"/>
      <w:szCs w:val="20"/>
      <w:lang w:val="en-CA" w:eastAsia="ar-SA"/>
    </w:rPr>
  </w:style>
  <w:style w:type="paragraph" w:styleId="ListParagraph">
    <w:name w:val="List Paragraph"/>
    <w:basedOn w:val="Normal"/>
    <w:uiPriority w:val="34"/>
    <w:qFormat/>
    <w:rsid w:val="00303A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02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CA" w:eastAsia="ar-SA"/>
    </w:rPr>
  </w:style>
  <w:style w:type="character" w:customStyle="1" w:styleId="Heading5Char">
    <w:name w:val="Heading 5 Char"/>
    <w:basedOn w:val="DefaultParagraphFont"/>
    <w:link w:val="Heading5"/>
    <w:rsid w:val="004A027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CA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C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CA" w:eastAsia="ar-SA"/>
    </w:rPr>
  </w:style>
  <w:style w:type="character" w:styleId="Hyperlink">
    <w:name w:val="Hyperlink"/>
    <w:basedOn w:val="DefaultParagraphFont"/>
    <w:uiPriority w:val="99"/>
    <w:unhideWhenUsed/>
    <w:rsid w:val="009352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0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f.dopingfree@sportaccor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DB2A-496D-4B9A-A9C1-B332A75CBC44}"/>
      </w:docPartPr>
      <w:docPartBody>
        <w:p w:rsidR="006F2030" w:rsidRDefault="000211FC">
          <w:r w:rsidRPr="008216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C"/>
    <w:rsid w:val="00000B94"/>
    <w:rsid w:val="000211FC"/>
    <w:rsid w:val="0011113E"/>
    <w:rsid w:val="006F2030"/>
    <w:rsid w:val="00B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1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Prokofyeva</dc:creator>
  <cp:lastModifiedBy>Maria Prokofyeva</cp:lastModifiedBy>
  <cp:revision>5</cp:revision>
  <dcterms:created xsi:type="dcterms:W3CDTF">2015-02-06T13:29:00Z</dcterms:created>
  <dcterms:modified xsi:type="dcterms:W3CDTF">2015-02-10T11:58:00Z</dcterms:modified>
</cp:coreProperties>
</file>